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FB94A" w14:textId="77777777" w:rsidR="009932E3" w:rsidRDefault="009932E3">
      <w:pP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  <w: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t>Release note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4671"/>
        <w:gridCol w:w="3490"/>
        <w:gridCol w:w="3490"/>
      </w:tblGrid>
      <w:tr w:rsidR="00DF2A0F" w14:paraId="608DDCC0" w14:textId="77777777" w:rsidTr="009932E3">
        <w:tc>
          <w:tcPr>
            <w:tcW w:w="2268" w:type="dxa"/>
            <w:shd w:val="clear" w:color="auto" w:fill="auto"/>
          </w:tcPr>
          <w:p w14:paraId="5C243FF2" w14:textId="77777777" w:rsidR="00DF2A0F" w:rsidRPr="009932E3" w:rsidRDefault="00DF2A0F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File set version</w:t>
            </w:r>
          </w:p>
        </w:tc>
        <w:tc>
          <w:tcPr>
            <w:tcW w:w="4671" w:type="dxa"/>
            <w:shd w:val="clear" w:color="auto" w:fill="auto"/>
          </w:tcPr>
          <w:p w14:paraId="75B60E9D" w14:textId="3BB8F099" w:rsidR="00DF2A0F" w:rsidRDefault="00DF2A0F" w:rsidP="009932E3">
            <w:pPr>
              <w:spacing w:after="0"/>
            </w:pPr>
            <w:r>
              <w:t>2122.3.0</w:t>
            </w:r>
          </w:p>
        </w:tc>
        <w:tc>
          <w:tcPr>
            <w:tcW w:w="3490" w:type="dxa"/>
            <w:vMerge w:val="restart"/>
            <w:shd w:val="clear" w:color="auto" w:fill="auto"/>
          </w:tcPr>
          <w:p w14:paraId="645B85DC" w14:textId="77777777" w:rsidR="00DF2A0F" w:rsidRPr="009932E3" w:rsidRDefault="00DF2A0F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Collections supported</w:t>
            </w:r>
          </w:p>
        </w:tc>
        <w:tc>
          <w:tcPr>
            <w:tcW w:w="3490" w:type="dxa"/>
            <w:shd w:val="clear" w:color="auto" w:fill="auto"/>
          </w:tcPr>
          <w:p w14:paraId="262B2742" w14:textId="1B2CAABD" w:rsidR="00DF2A0F" w:rsidRDefault="00DF2A0F" w:rsidP="009932E3">
            <w:pPr>
              <w:spacing w:after="0"/>
            </w:pPr>
            <w:r>
              <w:t>PLASC (2022)</w:t>
            </w:r>
          </w:p>
        </w:tc>
      </w:tr>
      <w:tr w:rsidR="00DF2A0F" w14:paraId="3E73E68E" w14:textId="77777777" w:rsidTr="009932E3">
        <w:tc>
          <w:tcPr>
            <w:tcW w:w="2268" w:type="dxa"/>
            <w:shd w:val="clear" w:color="auto" w:fill="auto"/>
          </w:tcPr>
          <w:p w14:paraId="3D5AA06B" w14:textId="77777777" w:rsidR="00DF2A0F" w:rsidRPr="009932E3" w:rsidRDefault="00DF2A0F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CBDS version</w:t>
            </w:r>
          </w:p>
        </w:tc>
        <w:tc>
          <w:tcPr>
            <w:tcW w:w="4671" w:type="dxa"/>
            <w:shd w:val="clear" w:color="auto" w:fill="auto"/>
          </w:tcPr>
          <w:p w14:paraId="58C90D93" w14:textId="666358C5" w:rsidR="00DF2A0F" w:rsidRDefault="00DF2A0F" w:rsidP="009932E3">
            <w:pPr>
              <w:spacing w:after="0"/>
            </w:pPr>
            <w:r>
              <w:t>2122.3.1</w:t>
            </w:r>
          </w:p>
        </w:tc>
        <w:tc>
          <w:tcPr>
            <w:tcW w:w="3490" w:type="dxa"/>
            <w:vMerge/>
            <w:shd w:val="clear" w:color="auto" w:fill="auto"/>
          </w:tcPr>
          <w:p w14:paraId="341A9F0A" w14:textId="77777777" w:rsidR="00DF2A0F" w:rsidRDefault="00DF2A0F" w:rsidP="009932E3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7C5405EA" w14:textId="36201080" w:rsidR="00DF2A0F" w:rsidRDefault="00DF2A0F" w:rsidP="009932E3">
            <w:pPr>
              <w:spacing w:after="0"/>
            </w:pPr>
            <w:r>
              <w:t>EOTAS (2022)</w:t>
            </w:r>
          </w:p>
        </w:tc>
      </w:tr>
      <w:tr w:rsidR="00DF2A0F" w14:paraId="2D4408F1" w14:textId="77777777" w:rsidTr="009932E3">
        <w:tc>
          <w:tcPr>
            <w:tcW w:w="2268" w:type="dxa"/>
            <w:shd w:val="clear" w:color="auto" w:fill="auto"/>
          </w:tcPr>
          <w:p w14:paraId="7F60BBDC" w14:textId="77777777" w:rsidR="00DF2A0F" w:rsidRPr="009932E3" w:rsidRDefault="00DF2A0F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Specification versions</w:t>
            </w:r>
          </w:p>
        </w:tc>
        <w:tc>
          <w:tcPr>
            <w:tcW w:w="4671" w:type="dxa"/>
            <w:shd w:val="clear" w:color="auto" w:fill="auto"/>
          </w:tcPr>
          <w:p w14:paraId="3D13E4CD" w14:textId="694A7952" w:rsidR="00DF2A0F" w:rsidRPr="0070327F" w:rsidRDefault="00DF2A0F" w:rsidP="009932E3">
            <w:pPr>
              <w:spacing w:after="0"/>
              <w:rPr>
                <w:lang w:val="fr-FR"/>
              </w:rPr>
            </w:pPr>
            <w:r w:rsidRPr="00924967">
              <w:rPr>
                <w:lang w:val="fr-FR"/>
              </w:rPr>
              <w:t xml:space="preserve">Attendance Wales 2022 </w:t>
            </w:r>
            <w:proofErr w:type="spellStart"/>
            <w:r w:rsidRPr="00924967">
              <w:rPr>
                <w:lang w:val="fr-FR"/>
              </w:rPr>
              <w:t>Spec</w:t>
            </w:r>
            <w:proofErr w:type="spellEnd"/>
            <w:r w:rsidRPr="00924967">
              <w:rPr>
                <w:lang w:val="fr-FR"/>
              </w:rPr>
              <w:t xml:space="preserve"> v0.1, NDC Wales 2022 </w:t>
            </w:r>
            <w:proofErr w:type="spellStart"/>
            <w:r w:rsidRPr="00924967">
              <w:rPr>
                <w:lang w:val="fr-FR"/>
              </w:rPr>
              <w:t>spec</w:t>
            </w:r>
            <w:proofErr w:type="spellEnd"/>
            <w:r w:rsidRPr="00924967">
              <w:rPr>
                <w:lang w:val="fr-FR"/>
              </w:rPr>
              <w:t xml:space="preserve"> v0.1</w:t>
            </w:r>
          </w:p>
        </w:tc>
        <w:tc>
          <w:tcPr>
            <w:tcW w:w="3490" w:type="dxa"/>
            <w:vMerge/>
            <w:shd w:val="clear" w:color="auto" w:fill="auto"/>
          </w:tcPr>
          <w:p w14:paraId="3F3D6C4E" w14:textId="77777777" w:rsidR="00DF2A0F" w:rsidRPr="0070327F" w:rsidRDefault="00DF2A0F" w:rsidP="009932E3">
            <w:pPr>
              <w:spacing w:after="0"/>
              <w:rPr>
                <w:lang w:val="fr-FR"/>
              </w:rPr>
            </w:pPr>
          </w:p>
        </w:tc>
        <w:tc>
          <w:tcPr>
            <w:tcW w:w="3490" w:type="dxa"/>
            <w:shd w:val="clear" w:color="auto" w:fill="auto"/>
          </w:tcPr>
          <w:p w14:paraId="3270D264" w14:textId="09D01D54" w:rsidR="00DF2A0F" w:rsidRDefault="00DF2A0F" w:rsidP="009932E3">
            <w:pPr>
              <w:spacing w:after="0"/>
            </w:pPr>
            <w:r>
              <w:t>Post 16 (2021)</w:t>
            </w:r>
          </w:p>
        </w:tc>
      </w:tr>
      <w:tr w:rsidR="00DF2A0F" w14:paraId="69780BA1" w14:textId="77777777" w:rsidTr="009932E3">
        <w:tc>
          <w:tcPr>
            <w:tcW w:w="2268" w:type="dxa"/>
            <w:shd w:val="clear" w:color="auto" w:fill="auto"/>
          </w:tcPr>
          <w:p w14:paraId="2617CB63" w14:textId="77777777" w:rsidR="00DF2A0F" w:rsidRPr="009932E3" w:rsidRDefault="00DF2A0F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Release date</w:t>
            </w:r>
          </w:p>
        </w:tc>
        <w:tc>
          <w:tcPr>
            <w:tcW w:w="4671" w:type="dxa"/>
            <w:shd w:val="clear" w:color="auto" w:fill="auto"/>
          </w:tcPr>
          <w:p w14:paraId="79E25387" w14:textId="6AC80483" w:rsidR="00DF2A0F" w:rsidRDefault="00DF2A0F" w:rsidP="009932E3">
            <w:pPr>
              <w:spacing w:after="0"/>
            </w:pPr>
            <w:r>
              <w:t>23/12/2021</w:t>
            </w:r>
          </w:p>
        </w:tc>
        <w:tc>
          <w:tcPr>
            <w:tcW w:w="3490" w:type="dxa"/>
            <w:vMerge/>
            <w:shd w:val="clear" w:color="auto" w:fill="auto"/>
          </w:tcPr>
          <w:p w14:paraId="7AAB5594" w14:textId="77777777" w:rsidR="00DF2A0F" w:rsidRDefault="00DF2A0F" w:rsidP="009932E3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19FF1291" w14:textId="2F4D7FDD" w:rsidR="00DF2A0F" w:rsidRDefault="00DF2A0F" w:rsidP="009932E3">
            <w:pPr>
              <w:spacing w:after="0"/>
            </w:pPr>
            <w:r>
              <w:t>SWAC (2021)</w:t>
            </w:r>
          </w:p>
        </w:tc>
      </w:tr>
      <w:tr w:rsidR="00DF2A0F" w14:paraId="350748C9" w14:textId="77777777" w:rsidTr="009932E3">
        <w:tc>
          <w:tcPr>
            <w:tcW w:w="2268" w:type="dxa"/>
            <w:vMerge w:val="restart"/>
            <w:shd w:val="clear" w:color="auto" w:fill="auto"/>
          </w:tcPr>
          <w:p w14:paraId="3D632037" w14:textId="77777777" w:rsidR="00DF2A0F" w:rsidRPr="009932E3" w:rsidRDefault="00DF2A0F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Reason for release</w:t>
            </w:r>
          </w:p>
        </w:tc>
        <w:tc>
          <w:tcPr>
            <w:tcW w:w="4671" w:type="dxa"/>
            <w:vMerge w:val="restart"/>
            <w:shd w:val="clear" w:color="auto" w:fill="auto"/>
          </w:tcPr>
          <w:p w14:paraId="1ED7BA12" w14:textId="70E06FDD" w:rsidR="00DF2A0F" w:rsidRDefault="00DF2A0F" w:rsidP="009932E3">
            <w:pPr>
              <w:spacing w:after="0"/>
            </w:pPr>
            <w:r w:rsidRPr="00924967">
              <w:t>Baseline 2122.3.0 release</w:t>
            </w:r>
          </w:p>
        </w:tc>
        <w:tc>
          <w:tcPr>
            <w:tcW w:w="3490" w:type="dxa"/>
            <w:vMerge/>
            <w:shd w:val="clear" w:color="auto" w:fill="auto"/>
          </w:tcPr>
          <w:p w14:paraId="550A0115" w14:textId="77777777" w:rsidR="00DF2A0F" w:rsidRDefault="00DF2A0F" w:rsidP="009932E3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7BD85379" w14:textId="667E8B55" w:rsidR="00DF2A0F" w:rsidRDefault="00DF2A0F" w:rsidP="009932E3">
            <w:pPr>
              <w:spacing w:after="0"/>
            </w:pPr>
            <w:r>
              <w:t>SWAC HR (2021)</w:t>
            </w:r>
          </w:p>
        </w:tc>
      </w:tr>
      <w:tr w:rsidR="00DF2A0F" w14:paraId="6995388D" w14:textId="77777777" w:rsidTr="009932E3">
        <w:tc>
          <w:tcPr>
            <w:tcW w:w="2268" w:type="dxa"/>
            <w:vMerge/>
            <w:shd w:val="clear" w:color="auto" w:fill="auto"/>
          </w:tcPr>
          <w:p w14:paraId="2034C7AE" w14:textId="77777777" w:rsidR="00DF2A0F" w:rsidRPr="009932E3" w:rsidRDefault="00DF2A0F" w:rsidP="009932E3">
            <w:pPr>
              <w:spacing w:after="0"/>
              <w:rPr>
                <w:b/>
              </w:rPr>
            </w:pPr>
          </w:p>
        </w:tc>
        <w:tc>
          <w:tcPr>
            <w:tcW w:w="4671" w:type="dxa"/>
            <w:vMerge/>
            <w:shd w:val="clear" w:color="auto" w:fill="auto"/>
          </w:tcPr>
          <w:p w14:paraId="23DD2518" w14:textId="77777777" w:rsidR="00DF2A0F" w:rsidRPr="00B66060" w:rsidRDefault="00DF2A0F" w:rsidP="009932E3">
            <w:pPr>
              <w:spacing w:after="0"/>
            </w:pPr>
          </w:p>
        </w:tc>
        <w:tc>
          <w:tcPr>
            <w:tcW w:w="3490" w:type="dxa"/>
            <w:vMerge/>
            <w:shd w:val="clear" w:color="auto" w:fill="auto"/>
          </w:tcPr>
          <w:p w14:paraId="75E4DD1C" w14:textId="77777777" w:rsidR="00DF2A0F" w:rsidRDefault="00DF2A0F" w:rsidP="009932E3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680381BE" w14:textId="5472BB1E" w:rsidR="00DF2A0F" w:rsidRDefault="00DF2A0F" w:rsidP="009932E3">
            <w:pPr>
              <w:spacing w:after="0"/>
            </w:pPr>
            <w:r>
              <w:t>NDC (2022)</w:t>
            </w:r>
          </w:p>
        </w:tc>
      </w:tr>
      <w:tr w:rsidR="00DF2A0F" w14:paraId="3FD7F2E1" w14:textId="77777777" w:rsidTr="009932E3">
        <w:tc>
          <w:tcPr>
            <w:tcW w:w="2268" w:type="dxa"/>
            <w:vMerge/>
            <w:shd w:val="clear" w:color="auto" w:fill="auto"/>
          </w:tcPr>
          <w:p w14:paraId="1F2BE1C0" w14:textId="77777777" w:rsidR="00DF2A0F" w:rsidRPr="009932E3" w:rsidRDefault="00DF2A0F" w:rsidP="009932E3">
            <w:pPr>
              <w:spacing w:after="0"/>
              <w:rPr>
                <w:b/>
              </w:rPr>
            </w:pPr>
          </w:p>
        </w:tc>
        <w:tc>
          <w:tcPr>
            <w:tcW w:w="4671" w:type="dxa"/>
            <w:vMerge/>
            <w:shd w:val="clear" w:color="auto" w:fill="auto"/>
          </w:tcPr>
          <w:p w14:paraId="718056E4" w14:textId="77777777" w:rsidR="00DF2A0F" w:rsidRPr="00B66060" w:rsidRDefault="00DF2A0F" w:rsidP="009932E3">
            <w:pPr>
              <w:spacing w:after="0"/>
            </w:pPr>
          </w:p>
        </w:tc>
        <w:tc>
          <w:tcPr>
            <w:tcW w:w="3490" w:type="dxa"/>
            <w:vMerge/>
            <w:shd w:val="clear" w:color="auto" w:fill="auto"/>
          </w:tcPr>
          <w:p w14:paraId="6392685B" w14:textId="77777777" w:rsidR="00DF2A0F" w:rsidRDefault="00DF2A0F" w:rsidP="009932E3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02BA4AE5" w14:textId="64EF3D3F" w:rsidR="00DF2A0F" w:rsidRDefault="00DF2A0F" w:rsidP="009932E3">
            <w:pPr>
              <w:spacing w:after="0"/>
            </w:pPr>
            <w:r>
              <w:t>Attendance (2022)</w:t>
            </w:r>
          </w:p>
        </w:tc>
      </w:tr>
    </w:tbl>
    <w:p w14:paraId="73801C5C" w14:textId="77777777" w:rsidR="009932E3" w:rsidRDefault="009932E3">
      <w:p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  <w: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>Validation changes</w:t>
      </w:r>
    </w:p>
    <w:tbl>
      <w:tblPr>
        <w:tblW w:w="14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9564"/>
      </w:tblGrid>
      <w:tr w:rsidR="009932E3" w14:paraId="50D0B379" w14:textId="77777777" w:rsidTr="009932E3">
        <w:tc>
          <w:tcPr>
            <w:tcW w:w="4535" w:type="dxa"/>
            <w:shd w:val="clear" w:color="auto" w:fill="C0C0C0"/>
          </w:tcPr>
          <w:p w14:paraId="14CCF15B" w14:textId="77777777" w:rsidR="009932E3" w:rsidRPr="009932E3" w:rsidRDefault="009932E3" w:rsidP="009932E3">
            <w:pPr>
              <w:spacing w:after="0"/>
              <w:jc w:val="center"/>
              <w:rPr>
                <w:rFonts w:ascii="Calibri" w:hAnsi="Calibri" w:cs="Calibri"/>
                <w:b/>
              </w:rPr>
            </w:pPr>
            <w:r w:rsidRPr="009932E3">
              <w:rPr>
                <w:rFonts w:ascii="Calibri" w:hAnsi="Calibri" w:cs="Calibri"/>
                <w:b/>
              </w:rPr>
              <w:t>Filename</w:t>
            </w:r>
          </w:p>
        </w:tc>
        <w:tc>
          <w:tcPr>
            <w:tcW w:w="9564" w:type="dxa"/>
            <w:shd w:val="clear" w:color="auto" w:fill="C0C0C0"/>
          </w:tcPr>
          <w:p w14:paraId="1553F452" w14:textId="77777777" w:rsidR="009932E3" w:rsidRPr="009932E3" w:rsidRDefault="009932E3" w:rsidP="009932E3">
            <w:pPr>
              <w:spacing w:after="0"/>
              <w:jc w:val="center"/>
              <w:rPr>
                <w:rFonts w:ascii="Calibri" w:hAnsi="Calibri" w:cs="Calibri"/>
                <w:b/>
              </w:rPr>
            </w:pPr>
            <w:r w:rsidRPr="009932E3">
              <w:rPr>
                <w:rFonts w:ascii="Calibri" w:hAnsi="Calibri" w:cs="Calibri"/>
                <w:b/>
              </w:rPr>
              <w:t>Changes</w:t>
            </w:r>
          </w:p>
        </w:tc>
      </w:tr>
      <w:tr w:rsidR="000506A9" w14:paraId="3BB0B6CA" w14:textId="77777777" w:rsidTr="009932E3">
        <w:tc>
          <w:tcPr>
            <w:tcW w:w="4535" w:type="dxa"/>
            <w:shd w:val="clear" w:color="auto" w:fill="auto"/>
          </w:tcPr>
          <w:p w14:paraId="1AE88475" w14:textId="4CC18E09" w:rsidR="000506A9" w:rsidRDefault="000506A9" w:rsidP="000506A9">
            <w:pPr>
              <w:spacing w:after="0"/>
            </w:pPr>
            <w:r>
              <w:t>EthnicityCodes.xml</w:t>
            </w:r>
          </w:p>
        </w:tc>
        <w:tc>
          <w:tcPr>
            <w:tcW w:w="9564" w:type="dxa"/>
            <w:shd w:val="clear" w:color="auto" w:fill="auto"/>
          </w:tcPr>
          <w:p w14:paraId="652E48EE" w14:textId="2E790C71" w:rsidR="000506A9" w:rsidRPr="00210039" w:rsidRDefault="000506A9" w:rsidP="000506A9">
            <w:pPr>
              <w:spacing w:after="0"/>
            </w:pPr>
            <w:r w:rsidRPr="00210039">
              <w:t>Baseline 2122.3.0 release</w:t>
            </w:r>
          </w:p>
        </w:tc>
      </w:tr>
      <w:tr w:rsidR="000506A9" w14:paraId="24B9A334" w14:textId="77777777" w:rsidTr="009932E3">
        <w:tc>
          <w:tcPr>
            <w:tcW w:w="4535" w:type="dxa"/>
            <w:shd w:val="clear" w:color="auto" w:fill="auto"/>
          </w:tcPr>
          <w:p w14:paraId="7181FFF2" w14:textId="77777777" w:rsidR="000506A9" w:rsidRDefault="000506A9" w:rsidP="000506A9">
            <w:pPr>
              <w:spacing w:after="0"/>
            </w:pPr>
            <w:proofErr w:type="spellStart"/>
            <w:r>
              <w:t>HTMLPresentation_cy.xslt</w:t>
            </w:r>
            <w:proofErr w:type="spellEnd"/>
          </w:p>
        </w:tc>
        <w:tc>
          <w:tcPr>
            <w:tcW w:w="9564" w:type="dxa"/>
            <w:shd w:val="clear" w:color="auto" w:fill="auto"/>
          </w:tcPr>
          <w:p w14:paraId="2344E2B3" w14:textId="1C4F6CC2" w:rsidR="000506A9" w:rsidRDefault="000506A9" w:rsidP="000506A9">
            <w:pPr>
              <w:spacing w:after="0"/>
            </w:pPr>
            <w:r w:rsidRPr="00210039">
              <w:t>Baseline 2122.3.0 release</w:t>
            </w:r>
          </w:p>
        </w:tc>
      </w:tr>
      <w:tr w:rsidR="000506A9" w14:paraId="60406D6B" w14:textId="77777777" w:rsidTr="009932E3">
        <w:tc>
          <w:tcPr>
            <w:tcW w:w="4535" w:type="dxa"/>
            <w:shd w:val="clear" w:color="auto" w:fill="auto"/>
          </w:tcPr>
          <w:p w14:paraId="00B6C1E2" w14:textId="77777777" w:rsidR="000506A9" w:rsidRDefault="000506A9" w:rsidP="000506A9">
            <w:pPr>
              <w:spacing w:after="0"/>
            </w:pPr>
            <w:proofErr w:type="spellStart"/>
            <w:r>
              <w:t>HTMLPresentation_en.xslt</w:t>
            </w:r>
            <w:proofErr w:type="spellEnd"/>
          </w:p>
        </w:tc>
        <w:tc>
          <w:tcPr>
            <w:tcW w:w="9564" w:type="dxa"/>
            <w:shd w:val="clear" w:color="auto" w:fill="auto"/>
          </w:tcPr>
          <w:p w14:paraId="7E38B338" w14:textId="1E129B0C" w:rsidR="000506A9" w:rsidRDefault="000506A9" w:rsidP="000506A9">
            <w:pPr>
              <w:spacing w:after="0"/>
            </w:pPr>
            <w:r w:rsidRPr="00210039">
              <w:t>Baseline 2122.3.0 release</w:t>
            </w:r>
          </w:p>
        </w:tc>
      </w:tr>
      <w:tr w:rsidR="000506A9" w14:paraId="68A83D90" w14:textId="77777777" w:rsidTr="009932E3">
        <w:tc>
          <w:tcPr>
            <w:tcW w:w="4535" w:type="dxa"/>
            <w:shd w:val="clear" w:color="auto" w:fill="auto"/>
          </w:tcPr>
          <w:p w14:paraId="22B293D7" w14:textId="77777777" w:rsidR="000506A9" w:rsidRDefault="000506A9" w:rsidP="000506A9">
            <w:pPr>
              <w:spacing w:after="0"/>
            </w:pPr>
            <w:r>
              <w:t>KSValues.xml</w:t>
            </w:r>
          </w:p>
        </w:tc>
        <w:tc>
          <w:tcPr>
            <w:tcW w:w="9564" w:type="dxa"/>
            <w:shd w:val="clear" w:color="auto" w:fill="auto"/>
          </w:tcPr>
          <w:p w14:paraId="37DE5D26" w14:textId="16E23C0F" w:rsidR="000506A9" w:rsidRDefault="000506A9" w:rsidP="000506A9">
            <w:pPr>
              <w:spacing w:after="0"/>
            </w:pPr>
            <w:r w:rsidRPr="00210039">
              <w:t>Baseline 2122.3.0 release</w:t>
            </w:r>
          </w:p>
        </w:tc>
      </w:tr>
      <w:tr w:rsidR="000506A9" w14:paraId="6BC64C5E" w14:textId="77777777" w:rsidTr="009932E3">
        <w:tc>
          <w:tcPr>
            <w:tcW w:w="4535" w:type="dxa"/>
            <w:shd w:val="clear" w:color="auto" w:fill="auto"/>
          </w:tcPr>
          <w:p w14:paraId="194EB773" w14:textId="77777777" w:rsidR="000506A9" w:rsidRDefault="000506A9" w:rsidP="000506A9">
            <w:pPr>
              <w:spacing w:after="0"/>
            </w:pPr>
            <w:r>
              <w:t>LanguageCodes.xml</w:t>
            </w:r>
          </w:p>
        </w:tc>
        <w:tc>
          <w:tcPr>
            <w:tcW w:w="9564" w:type="dxa"/>
            <w:shd w:val="clear" w:color="auto" w:fill="auto"/>
          </w:tcPr>
          <w:p w14:paraId="7BE06D19" w14:textId="6CEF93CE" w:rsidR="000506A9" w:rsidRDefault="000506A9" w:rsidP="000506A9">
            <w:pPr>
              <w:spacing w:after="0"/>
            </w:pPr>
            <w:r w:rsidRPr="00210039">
              <w:t>Baseline 2122.3.0 release</w:t>
            </w:r>
          </w:p>
        </w:tc>
      </w:tr>
      <w:tr w:rsidR="000506A9" w14:paraId="09CE0CA9" w14:textId="77777777" w:rsidTr="009932E3">
        <w:tc>
          <w:tcPr>
            <w:tcW w:w="4535" w:type="dxa"/>
            <w:shd w:val="clear" w:color="auto" w:fill="auto"/>
          </w:tcPr>
          <w:p w14:paraId="316CAEC1" w14:textId="77777777" w:rsidR="000506A9" w:rsidRDefault="000506A9" w:rsidP="000506A9">
            <w:pPr>
              <w:spacing w:after="0"/>
            </w:pPr>
            <w:r>
              <w:t>LearningActivities.xml</w:t>
            </w:r>
          </w:p>
        </w:tc>
        <w:tc>
          <w:tcPr>
            <w:tcW w:w="9564" w:type="dxa"/>
            <w:shd w:val="clear" w:color="auto" w:fill="auto"/>
          </w:tcPr>
          <w:p w14:paraId="3178FEA7" w14:textId="108BFB46" w:rsidR="000506A9" w:rsidRDefault="000506A9" w:rsidP="000506A9">
            <w:pPr>
              <w:spacing w:after="0"/>
            </w:pPr>
            <w:r w:rsidRPr="00210039">
              <w:t>Baseline 2122.3.0 release</w:t>
            </w:r>
          </w:p>
        </w:tc>
      </w:tr>
      <w:tr w:rsidR="000506A9" w14:paraId="7897762F" w14:textId="77777777" w:rsidTr="009932E3">
        <w:tc>
          <w:tcPr>
            <w:tcW w:w="4535" w:type="dxa"/>
            <w:shd w:val="clear" w:color="auto" w:fill="auto"/>
          </w:tcPr>
          <w:p w14:paraId="40C86784" w14:textId="77777777" w:rsidR="000506A9" w:rsidRDefault="000506A9" w:rsidP="000506A9">
            <w:pPr>
              <w:spacing w:after="0"/>
            </w:pPr>
            <w:r>
              <w:t>LearningActivityProviders.xml</w:t>
            </w:r>
          </w:p>
        </w:tc>
        <w:tc>
          <w:tcPr>
            <w:tcW w:w="9564" w:type="dxa"/>
            <w:shd w:val="clear" w:color="auto" w:fill="auto"/>
          </w:tcPr>
          <w:p w14:paraId="63380EAA" w14:textId="7FC4EF82" w:rsidR="000506A9" w:rsidRDefault="000506A9" w:rsidP="000506A9">
            <w:pPr>
              <w:spacing w:after="0"/>
            </w:pPr>
            <w:r w:rsidRPr="00210039">
              <w:t>Baseline 2122.3.0 release</w:t>
            </w:r>
          </w:p>
        </w:tc>
      </w:tr>
      <w:tr w:rsidR="000506A9" w14:paraId="5AD73565" w14:textId="77777777" w:rsidTr="009932E3">
        <w:tc>
          <w:tcPr>
            <w:tcW w:w="4535" w:type="dxa"/>
            <w:shd w:val="clear" w:color="auto" w:fill="auto"/>
          </w:tcPr>
          <w:p w14:paraId="659DCE86" w14:textId="77777777" w:rsidR="000506A9" w:rsidRDefault="000506A9" w:rsidP="000506A9">
            <w:pPr>
              <w:spacing w:after="0"/>
            </w:pPr>
            <w:r>
              <w:t>Programmes.xml</w:t>
            </w:r>
          </w:p>
        </w:tc>
        <w:tc>
          <w:tcPr>
            <w:tcW w:w="9564" w:type="dxa"/>
            <w:shd w:val="clear" w:color="auto" w:fill="auto"/>
          </w:tcPr>
          <w:p w14:paraId="7208E8C8" w14:textId="50163A15" w:rsidR="000506A9" w:rsidRDefault="000506A9" w:rsidP="000506A9">
            <w:pPr>
              <w:spacing w:after="0"/>
            </w:pPr>
            <w:r w:rsidRPr="00210039">
              <w:t>Baseline 2122.3.0 release</w:t>
            </w:r>
          </w:p>
        </w:tc>
      </w:tr>
      <w:tr w:rsidR="000506A9" w14:paraId="705244A7" w14:textId="77777777" w:rsidTr="009932E3">
        <w:tc>
          <w:tcPr>
            <w:tcW w:w="4535" w:type="dxa"/>
            <w:shd w:val="clear" w:color="auto" w:fill="auto"/>
          </w:tcPr>
          <w:p w14:paraId="0D283D89" w14:textId="77777777" w:rsidR="000506A9" w:rsidRDefault="000506A9" w:rsidP="000506A9">
            <w:pPr>
              <w:spacing w:after="0"/>
            </w:pPr>
            <w:r>
              <w:t>SubjectCodes.xml</w:t>
            </w:r>
          </w:p>
        </w:tc>
        <w:tc>
          <w:tcPr>
            <w:tcW w:w="9564" w:type="dxa"/>
            <w:shd w:val="clear" w:color="auto" w:fill="auto"/>
          </w:tcPr>
          <w:p w14:paraId="5BCD5C14" w14:textId="61C006BC" w:rsidR="000506A9" w:rsidRDefault="000506A9" w:rsidP="000506A9">
            <w:pPr>
              <w:spacing w:after="0"/>
            </w:pPr>
            <w:r w:rsidRPr="00210039">
              <w:t>Baseline 2122.3.0 release</w:t>
            </w:r>
          </w:p>
        </w:tc>
      </w:tr>
      <w:tr w:rsidR="000506A9" w14:paraId="733CCBE8" w14:textId="77777777" w:rsidTr="009932E3">
        <w:tc>
          <w:tcPr>
            <w:tcW w:w="4535" w:type="dxa"/>
            <w:shd w:val="clear" w:color="auto" w:fill="auto"/>
          </w:tcPr>
          <w:p w14:paraId="1F20AF42" w14:textId="77777777" w:rsidR="000506A9" w:rsidRDefault="000506A9" w:rsidP="000506A9">
            <w:pPr>
              <w:spacing w:after="0"/>
            </w:pPr>
            <w:r>
              <w:t>ValidationContent_cy.xml</w:t>
            </w:r>
          </w:p>
        </w:tc>
        <w:tc>
          <w:tcPr>
            <w:tcW w:w="9564" w:type="dxa"/>
            <w:shd w:val="clear" w:color="auto" w:fill="auto"/>
          </w:tcPr>
          <w:p w14:paraId="43F042BB" w14:textId="127C816F" w:rsidR="000506A9" w:rsidRDefault="000506A9" w:rsidP="000506A9">
            <w:pPr>
              <w:spacing w:after="0"/>
            </w:pPr>
            <w:r w:rsidRPr="00210039">
              <w:t>Baseline 2122.3.0 release</w:t>
            </w:r>
          </w:p>
        </w:tc>
      </w:tr>
      <w:tr w:rsidR="000506A9" w14:paraId="048F16E8" w14:textId="77777777" w:rsidTr="009932E3">
        <w:tc>
          <w:tcPr>
            <w:tcW w:w="4535" w:type="dxa"/>
            <w:shd w:val="clear" w:color="auto" w:fill="auto"/>
          </w:tcPr>
          <w:p w14:paraId="7E678A86" w14:textId="77777777" w:rsidR="000506A9" w:rsidRDefault="000506A9" w:rsidP="000506A9">
            <w:pPr>
              <w:spacing w:after="0"/>
            </w:pPr>
            <w:r>
              <w:t>ValidationContent_en.xml</w:t>
            </w:r>
          </w:p>
        </w:tc>
        <w:tc>
          <w:tcPr>
            <w:tcW w:w="9564" w:type="dxa"/>
            <w:shd w:val="clear" w:color="auto" w:fill="auto"/>
          </w:tcPr>
          <w:p w14:paraId="653A31A3" w14:textId="0141082E" w:rsidR="000506A9" w:rsidRDefault="000506A9" w:rsidP="000506A9">
            <w:pPr>
              <w:spacing w:after="0"/>
            </w:pPr>
            <w:r w:rsidRPr="00210039">
              <w:t>Baseline 2122.3.0 release</w:t>
            </w:r>
          </w:p>
        </w:tc>
      </w:tr>
      <w:tr w:rsidR="000506A9" w14:paraId="61817794" w14:textId="77777777" w:rsidTr="009932E3">
        <w:tc>
          <w:tcPr>
            <w:tcW w:w="4535" w:type="dxa"/>
            <w:shd w:val="clear" w:color="auto" w:fill="auto"/>
          </w:tcPr>
          <w:p w14:paraId="006E69D9" w14:textId="77777777" w:rsidR="000506A9" w:rsidRDefault="000506A9" w:rsidP="000506A9">
            <w:pPr>
              <w:spacing w:after="0"/>
            </w:pPr>
            <w:proofErr w:type="spellStart"/>
            <w:r>
              <w:t>ValidationLearningActivities.xslt</w:t>
            </w:r>
            <w:proofErr w:type="spellEnd"/>
          </w:p>
        </w:tc>
        <w:tc>
          <w:tcPr>
            <w:tcW w:w="9564" w:type="dxa"/>
            <w:shd w:val="clear" w:color="auto" w:fill="auto"/>
          </w:tcPr>
          <w:p w14:paraId="26DF59B7" w14:textId="4DA5E68C" w:rsidR="000506A9" w:rsidRDefault="000506A9" w:rsidP="000506A9">
            <w:pPr>
              <w:spacing w:after="0"/>
            </w:pPr>
            <w:r w:rsidRPr="00210039">
              <w:t>Baseline 2122.3.0 release</w:t>
            </w:r>
          </w:p>
        </w:tc>
      </w:tr>
      <w:tr w:rsidR="000506A9" w14:paraId="55ABD1A2" w14:textId="77777777" w:rsidTr="009932E3">
        <w:tc>
          <w:tcPr>
            <w:tcW w:w="4535" w:type="dxa"/>
            <w:shd w:val="clear" w:color="auto" w:fill="auto"/>
          </w:tcPr>
          <w:p w14:paraId="3ED553A7" w14:textId="77777777" w:rsidR="000506A9" w:rsidRDefault="000506A9" w:rsidP="000506A9">
            <w:pPr>
              <w:spacing w:after="0"/>
            </w:pPr>
            <w:proofErr w:type="spellStart"/>
            <w:r>
              <w:t>ValidationProcessor.xslt</w:t>
            </w:r>
            <w:proofErr w:type="spellEnd"/>
          </w:p>
        </w:tc>
        <w:tc>
          <w:tcPr>
            <w:tcW w:w="9564" w:type="dxa"/>
            <w:shd w:val="clear" w:color="auto" w:fill="auto"/>
          </w:tcPr>
          <w:p w14:paraId="18F6F899" w14:textId="065E3132" w:rsidR="000506A9" w:rsidRDefault="000506A9" w:rsidP="000506A9">
            <w:pPr>
              <w:spacing w:after="0"/>
            </w:pPr>
            <w:r w:rsidRPr="00210039">
              <w:t>Baseline 2122.3.0 release</w:t>
            </w:r>
          </w:p>
        </w:tc>
      </w:tr>
      <w:tr w:rsidR="000506A9" w14:paraId="203F5367" w14:textId="77777777" w:rsidTr="009932E3">
        <w:tc>
          <w:tcPr>
            <w:tcW w:w="4535" w:type="dxa"/>
            <w:shd w:val="clear" w:color="auto" w:fill="auto"/>
          </w:tcPr>
          <w:p w14:paraId="3B961BB4" w14:textId="77777777" w:rsidR="000506A9" w:rsidRDefault="000506A9" w:rsidP="000506A9">
            <w:pPr>
              <w:spacing w:after="0"/>
            </w:pPr>
            <w:proofErr w:type="spellStart"/>
            <w:r>
              <w:t>ValidationRules.xslt</w:t>
            </w:r>
            <w:proofErr w:type="spellEnd"/>
          </w:p>
        </w:tc>
        <w:tc>
          <w:tcPr>
            <w:tcW w:w="9564" w:type="dxa"/>
            <w:shd w:val="clear" w:color="auto" w:fill="auto"/>
          </w:tcPr>
          <w:p w14:paraId="08B198CB" w14:textId="0BE813FA" w:rsidR="000506A9" w:rsidRDefault="000506A9" w:rsidP="000506A9">
            <w:pPr>
              <w:spacing w:after="0"/>
            </w:pPr>
            <w:r w:rsidRPr="00210039">
              <w:t>Baseline 2122.3.0 release</w:t>
            </w:r>
          </w:p>
        </w:tc>
      </w:tr>
      <w:tr w:rsidR="000506A9" w14:paraId="5B557D5F" w14:textId="77777777" w:rsidTr="009932E3">
        <w:tc>
          <w:tcPr>
            <w:tcW w:w="4535" w:type="dxa"/>
            <w:shd w:val="clear" w:color="auto" w:fill="auto"/>
          </w:tcPr>
          <w:p w14:paraId="386F5DFA" w14:textId="77777777" w:rsidR="000506A9" w:rsidRDefault="000506A9" w:rsidP="000506A9">
            <w:pPr>
              <w:spacing w:after="0"/>
            </w:pPr>
            <w:proofErr w:type="spellStart"/>
            <w:r>
              <w:t>ValidationSummaryLayout.xslt</w:t>
            </w:r>
            <w:proofErr w:type="spellEnd"/>
          </w:p>
        </w:tc>
        <w:tc>
          <w:tcPr>
            <w:tcW w:w="9564" w:type="dxa"/>
            <w:shd w:val="clear" w:color="auto" w:fill="auto"/>
          </w:tcPr>
          <w:p w14:paraId="23750535" w14:textId="48CBB94D" w:rsidR="000506A9" w:rsidRDefault="000506A9" w:rsidP="000506A9">
            <w:pPr>
              <w:spacing w:after="0"/>
            </w:pPr>
            <w:r w:rsidRPr="00210039">
              <w:t>Baseline 2122.3.0 release</w:t>
            </w:r>
          </w:p>
        </w:tc>
      </w:tr>
      <w:tr w:rsidR="000506A9" w14:paraId="005B9504" w14:textId="77777777" w:rsidTr="009932E3">
        <w:tc>
          <w:tcPr>
            <w:tcW w:w="4535" w:type="dxa"/>
            <w:shd w:val="clear" w:color="auto" w:fill="auto"/>
          </w:tcPr>
          <w:p w14:paraId="79B78B69" w14:textId="77777777" w:rsidR="000506A9" w:rsidRDefault="000506A9" w:rsidP="000506A9">
            <w:pPr>
              <w:spacing w:after="0"/>
            </w:pPr>
            <w:r>
              <w:t>ValidationSummaryStyle.css</w:t>
            </w:r>
          </w:p>
        </w:tc>
        <w:tc>
          <w:tcPr>
            <w:tcW w:w="9564" w:type="dxa"/>
            <w:shd w:val="clear" w:color="auto" w:fill="auto"/>
          </w:tcPr>
          <w:p w14:paraId="116C3C8D" w14:textId="28E42DFE" w:rsidR="000506A9" w:rsidRDefault="000506A9" w:rsidP="000506A9">
            <w:pPr>
              <w:spacing w:after="0"/>
            </w:pPr>
            <w:r w:rsidRPr="00210039">
              <w:t>Baseline 2122.3.0 release</w:t>
            </w:r>
          </w:p>
        </w:tc>
      </w:tr>
      <w:tr w:rsidR="000506A9" w14:paraId="428B65DA" w14:textId="77777777" w:rsidTr="009932E3">
        <w:tc>
          <w:tcPr>
            <w:tcW w:w="4535" w:type="dxa"/>
            <w:shd w:val="clear" w:color="auto" w:fill="auto"/>
          </w:tcPr>
          <w:p w14:paraId="547058E0" w14:textId="77777777" w:rsidR="000506A9" w:rsidRDefault="000506A9" w:rsidP="000506A9">
            <w:pPr>
              <w:spacing w:after="0"/>
            </w:pPr>
            <w:r>
              <w:t>ValidationUsage.xml</w:t>
            </w:r>
          </w:p>
        </w:tc>
        <w:tc>
          <w:tcPr>
            <w:tcW w:w="9564" w:type="dxa"/>
            <w:shd w:val="clear" w:color="auto" w:fill="auto"/>
          </w:tcPr>
          <w:p w14:paraId="750E5979" w14:textId="2E844305" w:rsidR="000506A9" w:rsidRDefault="000506A9" w:rsidP="000506A9">
            <w:pPr>
              <w:spacing w:after="0"/>
            </w:pPr>
            <w:r w:rsidRPr="00210039">
              <w:t>Baseline 2122.3.0 release</w:t>
            </w:r>
          </w:p>
        </w:tc>
      </w:tr>
      <w:tr w:rsidR="000506A9" w14:paraId="40ED38B6" w14:textId="77777777" w:rsidTr="009932E3">
        <w:tc>
          <w:tcPr>
            <w:tcW w:w="4535" w:type="dxa"/>
            <w:shd w:val="clear" w:color="auto" w:fill="auto"/>
          </w:tcPr>
          <w:p w14:paraId="78CF2F70" w14:textId="77777777" w:rsidR="000506A9" w:rsidRDefault="000506A9" w:rsidP="000506A9">
            <w:pPr>
              <w:spacing w:after="0"/>
            </w:pPr>
            <w:proofErr w:type="spellStart"/>
            <w:r>
              <w:lastRenderedPageBreak/>
              <w:t>XMLPresentation.xslt</w:t>
            </w:r>
            <w:proofErr w:type="spellEnd"/>
          </w:p>
        </w:tc>
        <w:tc>
          <w:tcPr>
            <w:tcW w:w="9564" w:type="dxa"/>
            <w:shd w:val="clear" w:color="auto" w:fill="auto"/>
          </w:tcPr>
          <w:p w14:paraId="3F5BD453" w14:textId="1930D055" w:rsidR="000506A9" w:rsidRDefault="000506A9" w:rsidP="000506A9">
            <w:pPr>
              <w:spacing w:after="0"/>
            </w:pPr>
            <w:r w:rsidRPr="00210039">
              <w:t>Baseline 2122.3.0 release</w:t>
            </w:r>
          </w:p>
        </w:tc>
      </w:tr>
    </w:tbl>
    <w:p w14:paraId="67A57FAC" w14:textId="77777777" w:rsidR="009932E3" w:rsidRDefault="009932E3"/>
    <w:sectPr w:rsidR="009932E3" w:rsidSect="009932E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27ADA" w14:textId="77777777" w:rsidR="00502308" w:rsidRDefault="00502308" w:rsidP="009932E3">
      <w:pPr>
        <w:spacing w:after="0" w:line="240" w:lineRule="auto"/>
      </w:pPr>
      <w:r>
        <w:separator/>
      </w:r>
    </w:p>
  </w:endnote>
  <w:endnote w:type="continuationSeparator" w:id="0">
    <w:p w14:paraId="57F82DFA" w14:textId="77777777" w:rsidR="00502308" w:rsidRDefault="00502308" w:rsidP="009932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256DA" w14:textId="77777777" w:rsidR="009932E3" w:rsidRDefault="009932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6A05A" w14:textId="77777777" w:rsidR="009932E3" w:rsidRDefault="009932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056A3" w14:textId="77777777" w:rsidR="009932E3" w:rsidRDefault="009932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E7617A" w14:textId="77777777" w:rsidR="00502308" w:rsidRDefault="00502308" w:rsidP="009932E3">
      <w:pPr>
        <w:spacing w:after="0" w:line="240" w:lineRule="auto"/>
      </w:pPr>
      <w:r>
        <w:separator/>
      </w:r>
    </w:p>
  </w:footnote>
  <w:footnote w:type="continuationSeparator" w:id="0">
    <w:p w14:paraId="3C07CF7F" w14:textId="77777777" w:rsidR="00502308" w:rsidRDefault="00502308" w:rsidP="009932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4DE8A" w14:textId="77777777" w:rsidR="009932E3" w:rsidRDefault="009932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03298" w14:textId="77777777" w:rsidR="009932E3" w:rsidRPr="009932E3" w:rsidRDefault="009932E3" w:rsidP="009932E3">
    <w:pPr>
      <w:pStyle w:val="Header"/>
      <w:jc w:val="center"/>
      <w:rPr>
        <w:color w:val="0000FF"/>
        <w:sz w:val="20"/>
      </w:rPr>
    </w:pPr>
    <w:r>
      <w:rPr>
        <w:color w:val="0000FF"/>
        <w:sz w:val="20"/>
      </w:rPr>
      <w:t>Validation Release Note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05EC2" w14:textId="77777777" w:rsidR="009932E3" w:rsidRDefault="009932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0C0431"/>
    <w:multiLevelType w:val="hybridMultilevel"/>
    <w:tmpl w:val="4B1253FC"/>
    <w:lvl w:ilvl="0" w:tplc="670A4BA4">
      <w:start w:val="212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2E3"/>
    <w:rsid w:val="00021263"/>
    <w:rsid w:val="000349F5"/>
    <w:rsid w:val="00040AD0"/>
    <w:rsid w:val="000506A9"/>
    <w:rsid w:val="000B2892"/>
    <w:rsid w:val="000D6363"/>
    <w:rsid w:val="00104313"/>
    <w:rsid w:val="00116B92"/>
    <w:rsid w:val="00140ED3"/>
    <w:rsid w:val="00154158"/>
    <w:rsid w:val="001F6687"/>
    <w:rsid w:val="00233D59"/>
    <w:rsid w:val="002447C9"/>
    <w:rsid w:val="002C25AA"/>
    <w:rsid w:val="003508B7"/>
    <w:rsid w:val="003D2E31"/>
    <w:rsid w:val="00414C71"/>
    <w:rsid w:val="00463E89"/>
    <w:rsid w:val="00502308"/>
    <w:rsid w:val="0052048B"/>
    <w:rsid w:val="00524DF4"/>
    <w:rsid w:val="0061351E"/>
    <w:rsid w:val="0070327F"/>
    <w:rsid w:val="0072515A"/>
    <w:rsid w:val="00762BE7"/>
    <w:rsid w:val="007B27AC"/>
    <w:rsid w:val="007F32F3"/>
    <w:rsid w:val="00823EAB"/>
    <w:rsid w:val="00905BE1"/>
    <w:rsid w:val="009570E7"/>
    <w:rsid w:val="009932E3"/>
    <w:rsid w:val="009D37E8"/>
    <w:rsid w:val="00A77E29"/>
    <w:rsid w:val="00AA583C"/>
    <w:rsid w:val="00AE75CE"/>
    <w:rsid w:val="00B66060"/>
    <w:rsid w:val="00B77E16"/>
    <w:rsid w:val="00C1180D"/>
    <w:rsid w:val="00C17840"/>
    <w:rsid w:val="00C3769E"/>
    <w:rsid w:val="00C42EFE"/>
    <w:rsid w:val="00C63BC2"/>
    <w:rsid w:val="00C9196A"/>
    <w:rsid w:val="00CA2134"/>
    <w:rsid w:val="00CF1013"/>
    <w:rsid w:val="00D07A4D"/>
    <w:rsid w:val="00DC3212"/>
    <w:rsid w:val="00DC78E7"/>
    <w:rsid w:val="00DD137F"/>
    <w:rsid w:val="00DE5C5F"/>
    <w:rsid w:val="00DF2A0F"/>
    <w:rsid w:val="00E82608"/>
    <w:rsid w:val="00EB2C90"/>
    <w:rsid w:val="00F338DF"/>
    <w:rsid w:val="00F6002B"/>
    <w:rsid w:val="00F66324"/>
    <w:rsid w:val="00F813AD"/>
    <w:rsid w:val="00FD2121"/>
    <w:rsid w:val="00FE5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5AD506"/>
  <w15:chartTrackingRefBased/>
  <w15:docId w15:val="{F2FC1A0A-28AE-4A64-BDB5-B1BD126F4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932E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932E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32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32E3"/>
  </w:style>
  <w:style w:type="paragraph" w:styleId="Footer">
    <w:name w:val="footer"/>
    <w:basedOn w:val="Normal"/>
    <w:link w:val="FooterChar"/>
    <w:uiPriority w:val="99"/>
    <w:unhideWhenUsed/>
    <w:rsid w:val="009932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32E3"/>
  </w:style>
  <w:style w:type="character" w:customStyle="1" w:styleId="Heading1Char">
    <w:name w:val="Heading 1 Char"/>
    <w:basedOn w:val="DefaultParagraphFont"/>
    <w:link w:val="Heading1"/>
    <w:uiPriority w:val="9"/>
    <w:rsid w:val="009932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932E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AA58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191</Words>
  <Characters>1092</Characters>
  <Application>Microsoft Office Word</Application>
  <DocSecurity>0</DocSecurity>
  <Lines>9</Lines>
  <Paragraphs>2</Paragraphs>
  <ScaleCrop>false</ScaleCrop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 Davies</dc:creator>
  <cp:keywords/>
  <dc:description/>
  <cp:lastModifiedBy>Vicky Howells</cp:lastModifiedBy>
  <cp:revision>55</cp:revision>
  <dcterms:created xsi:type="dcterms:W3CDTF">2021-08-25T08:01:00Z</dcterms:created>
  <dcterms:modified xsi:type="dcterms:W3CDTF">2021-12-23T12:27:00Z</dcterms:modified>
</cp:coreProperties>
</file>